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19"/>
        <w:tblW w:w="9747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695"/>
      </w:tblGrid>
      <w:tr w:rsidR="009F4A71" w14:paraId="0B08F27E" w14:textId="77777777" w:rsidTr="009F4A71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D498" w14:textId="77777777" w:rsidR="009F4A71" w:rsidRDefault="009F4A71" w:rsidP="009F4A71">
            <w:pPr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anchor distT="0" distB="0" distL="114300" distR="114300" simplePos="0" relativeHeight="251658240" behindDoc="1" locked="0" layoutInCell="1" allowOverlap="1" wp14:anchorId="78E0626C" wp14:editId="532CB295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0F8909" w14:textId="77777777" w:rsidR="009F4A71" w:rsidRDefault="009F4A71" w:rsidP="009F4A71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9F4A71" w14:paraId="66E87516" w14:textId="77777777" w:rsidTr="009F4A71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B858A" w14:textId="77777777" w:rsidR="009F4A71" w:rsidRDefault="009F4A71" w:rsidP="009F4A71">
            <w:pPr>
              <w:rPr>
                <w:sz w:val="22"/>
              </w:rPr>
            </w:pP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4F010E" w14:textId="77777777" w:rsidR="009F4A71" w:rsidRDefault="009F4A71" w:rsidP="009F4A71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9F4A71" w14:paraId="22C79651" w14:textId="77777777" w:rsidTr="009F4A71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0C8B2" w14:textId="77777777" w:rsidR="009F4A71" w:rsidRDefault="009F4A71" w:rsidP="009F4A71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0805099" w14:textId="77777777" w:rsidR="009F4A71" w:rsidRDefault="009F4A71" w:rsidP="009F4A71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5A0C1D8" w14:textId="77777777" w:rsidR="009F4A71" w:rsidRDefault="009F4A71" w:rsidP="009F4A71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23394127" w14:textId="77777777" w:rsidR="009F4A71" w:rsidRDefault="009F4A71" w:rsidP="009F4A71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66854C28" w14:textId="77777777" w:rsidR="009F4A71" w:rsidRDefault="009F4A71" w:rsidP="009F4A71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9F4A71" w14:paraId="14ED9B7F" w14:textId="77777777" w:rsidTr="009F4A71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E5799" w14:textId="77777777" w:rsidR="009F4A71" w:rsidRDefault="009F4A71" w:rsidP="009F4A71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5D36EEF" w14:textId="77777777" w:rsidR="009F4A71" w:rsidRDefault="009F4A71" w:rsidP="009F4A71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0B53A550" w14:textId="77777777" w:rsidR="009F4A71" w:rsidRDefault="009F4A71" w:rsidP="009F4A71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22F9A36A" w14:textId="77777777" w:rsidR="009F4A71" w:rsidRDefault="009F4A71" w:rsidP="009F4A71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DFED992" w14:textId="77777777" w:rsidR="009F4A71" w:rsidRDefault="009F4A71" w:rsidP="009F4A71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9F4A71" w14:paraId="2A14BE97" w14:textId="77777777" w:rsidTr="009F4A71">
        <w:trPr>
          <w:trHeight w:val="229"/>
        </w:trPr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3085D" w14:textId="77777777" w:rsidR="009F4A71" w:rsidRDefault="009F4A71" w:rsidP="009F4A71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70E32CAB" w14:textId="77777777" w:rsidR="009F4A71" w:rsidRDefault="009F4A71" w:rsidP="009F4A71">
      <w:pPr>
        <w:spacing w:before="80" w:after="40"/>
        <w:rPr>
          <w:b/>
          <w:sz w:val="28"/>
          <w:lang w:val="fr-FR"/>
        </w:rPr>
      </w:pPr>
    </w:p>
    <w:p w14:paraId="0B4A7EE8" w14:textId="77777777" w:rsidR="009F4A71" w:rsidRDefault="009F4A71" w:rsidP="009F4A71">
      <w:pPr>
        <w:spacing w:before="80" w:after="60"/>
        <w:rPr>
          <w:b/>
        </w:rPr>
      </w:pPr>
    </w:p>
    <w:p w14:paraId="14B4EB5E" w14:textId="77777777" w:rsidR="00486273" w:rsidRDefault="0024068D">
      <w:pPr>
        <w:spacing w:before="140" w:after="40"/>
        <w:jc w:val="center"/>
      </w:pPr>
      <w:r>
        <w:rPr>
          <w:b/>
          <w:sz w:val="34"/>
        </w:rPr>
        <w:t>CERERE</w:t>
      </w:r>
      <w:bookmarkStart w:id="0" w:name="_GoBack"/>
      <w:bookmarkEnd w:id="0"/>
    </w:p>
    <w:p w14:paraId="7BB62D1E" w14:textId="77777777" w:rsidR="00486273" w:rsidRDefault="0024068D">
      <w:pPr>
        <w:spacing w:after="120"/>
        <w:jc w:val="center"/>
      </w:pPr>
      <w:r>
        <w:rPr>
          <w:sz w:val="19"/>
        </w:rPr>
        <w:t>pentru emiterea avizului primarului</w:t>
      </w:r>
    </w:p>
    <w:p w14:paraId="16EDCC0A" w14:textId="77777777" w:rsidR="00486273" w:rsidRDefault="0048627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524192A2" w14:textId="77777777">
        <w:trPr>
          <w:cantSplit/>
        </w:trPr>
        <w:tc>
          <w:tcPr>
            <w:tcW w:w="9636" w:type="dxa"/>
            <w:shd w:val="clear" w:color="auto" w:fill="F4F4F4"/>
          </w:tcPr>
          <w:p w14:paraId="3BB96417" w14:textId="77777777" w:rsidR="00486273" w:rsidRDefault="0024068D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486273" w:rsidRPr="00191E62" w14:paraId="4EE3EFBB" w14:textId="77777777">
        <w:trPr>
          <w:cantSplit/>
          <w:trHeight w:val="510"/>
        </w:trPr>
        <w:tc>
          <w:tcPr>
            <w:tcW w:w="9636" w:type="dxa"/>
          </w:tcPr>
          <w:p w14:paraId="38A3273F" w14:textId="77777777" w:rsidR="00486273" w:rsidRPr="009D75CC" w:rsidRDefault="0024068D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255FEB" w14:textId="77777777" w:rsidR="00486273" w:rsidRPr="009D75CC" w:rsidRDefault="0024068D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75CC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42DDB7E0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</w:tr>
      <w:tr w:rsidR="00486273" w:rsidRPr="00191E62" w14:paraId="12B2712D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0AD3B" w14:textId="051FEAE5" w:rsidR="00486273" w:rsidRPr="009D75CC" w:rsidRDefault="0024068D">
            <w:pPr>
              <w:spacing w:line="228" w:lineRule="auto"/>
              <w:rPr>
                <w:lang w:val="fr-FR"/>
              </w:rPr>
            </w:pPr>
            <w:proofErr w:type="spellStart"/>
            <w:r w:rsidRPr="009D75CC">
              <w:rPr>
                <w:lang w:val="fr-FR"/>
              </w:rPr>
              <w:t>Cererea</w:t>
            </w:r>
            <w:proofErr w:type="spellEnd"/>
            <w:r w:rsidRPr="009D75CC">
              <w:rPr>
                <w:lang w:val="fr-FR"/>
              </w:rPr>
              <w:t xml:space="preserve"> va fi </w:t>
            </w:r>
            <w:proofErr w:type="spellStart"/>
            <w:r w:rsidRPr="009D75CC">
              <w:rPr>
                <w:lang w:val="fr-FR"/>
              </w:rPr>
              <w:t>transmisă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către</w:t>
            </w:r>
            <w:proofErr w:type="spellEnd"/>
            <w:r w:rsidR="00191E62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general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de </w:t>
            </w:r>
            <w:proofErr w:type="spellStart"/>
            <w:r w:rsidRPr="009D75CC">
              <w:rPr>
                <w:lang w:val="fr-FR"/>
              </w:rPr>
              <w:t>sector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sau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municipiului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orașului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comunei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după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caz</w:t>
            </w:r>
            <w:proofErr w:type="spellEnd"/>
            <w:r w:rsidRPr="009D75CC">
              <w:rPr>
                <w:lang w:val="fr-FR"/>
              </w:rPr>
              <w:t>.</w:t>
            </w:r>
          </w:p>
        </w:tc>
      </w:tr>
    </w:tbl>
    <w:p w14:paraId="62AC7C6D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486273" w14:paraId="1E85AB0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2E3A77" w14:textId="77777777" w:rsidR="00486273" w:rsidRDefault="0024068D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 — INSTITUȚIA ARHITECTULUI-ȘEF</w:t>
            </w:r>
          </w:p>
        </w:tc>
      </w:tr>
      <w:tr w:rsidR="00486273" w14:paraId="7FC4142C" w14:textId="77777777">
        <w:trPr>
          <w:cantSplit/>
          <w:trHeight w:val="510"/>
        </w:trPr>
        <w:tc>
          <w:tcPr>
            <w:tcW w:w="4015" w:type="dxa"/>
          </w:tcPr>
          <w:p w14:paraId="08FF873D" w14:textId="77777777" w:rsidR="00486273" w:rsidRDefault="0024068D">
            <w:r>
              <w:rPr>
                <w:b/>
                <w:color w:val="0D5F78"/>
              </w:rPr>
              <w:t>A județului / municipiului București</w:t>
            </w:r>
          </w:p>
          <w:p w14:paraId="4DF3D227" w14:textId="77777777" w:rsidR="00486273" w:rsidRDefault="00486273"/>
        </w:tc>
        <w:tc>
          <w:tcPr>
            <w:tcW w:w="5621" w:type="dxa"/>
          </w:tcPr>
          <w:p w14:paraId="1DD1F557" w14:textId="77777777" w:rsidR="00486273" w:rsidRDefault="0024068D">
            <w:r>
              <w:rPr>
                <w:b/>
                <w:color w:val="0D5F78"/>
              </w:rPr>
              <w:t>Reprezentată prin arhitect-șef</w:t>
            </w:r>
          </w:p>
          <w:p w14:paraId="1ABDD5E9" w14:textId="77777777" w:rsidR="00486273" w:rsidRDefault="00486273"/>
        </w:tc>
      </w:tr>
    </w:tbl>
    <w:p w14:paraId="2046D598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4DA5580E" w14:textId="77777777">
        <w:trPr>
          <w:cantSplit/>
        </w:trPr>
        <w:tc>
          <w:tcPr>
            <w:tcW w:w="9636" w:type="dxa"/>
            <w:shd w:val="clear" w:color="auto" w:fill="F4F4F4"/>
          </w:tcPr>
          <w:p w14:paraId="587CFA90" w14:textId="77777777" w:rsidR="00486273" w:rsidRDefault="0024068D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SITUAȚIA LEGALĂ APLICABILĂ DIN COD</w:t>
            </w:r>
          </w:p>
        </w:tc>
      </w:tr>
      <w:tr w:rsidR="00486273" w14:paraId="56C7A99E" w14:textId="77777777">
        <w:trPr>
          <w:cantSplit/>
        </w:trPr>
        <w:tc>
          <w:tcPr>
            <w:tcW w:w="9636" w:type="dxa"/>
          </w:tcPr>
          <w:p w14:paraId="5B2FE095" w14:textId="77777777" w:rsidR="00486273" w:rsidRDefault="0024068D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art. 41 alin. (3) — avizul primarului în cadrul procedurii de consultare </w:t>
            </w:r>
            <w:r>
              <w:rPr>
                <w:sz w:val="16"/>
              </w:rPr>
              <w:t>reciprocă pentru un plan urbanistic zonal (PUZ) aferent unei investiții ce se realizează pe teritoriul mai multor unități administrativ-teritoriale</w:t>
            </w:r>
          </w:p>
        </w:tc>
      </w:tr>
      <w:tr w:rsidR="00486273" w14:paraId="03D9BE40" w14:textId="77777777">
        <w:trPr>
          <w:cantSplit/>
        </w:trPr>
        <w:tc>
          <w:tcPr>
            <w:tcW w:w="9636" w:type="dxa"/>
          </w:tcPr>
          <w:p w14:paraId="44C2E50B" w14:textId="77777777" w:rsidR="00486273" w:rsidRDefault="0024068D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art. 69 alin. (3) — avizul prealabil, favorabil, al primarului, necesar în vederea aprobării de către pre</w:t>
            </w:r>
            <w:r>
              <w:rPr>
                <w:sz w:val="16"/>
              </w:rPr>
              <w:t>ș</w:t>
            </w:r>
            <w:r>
              <w:rPr>
                <w:sz w:val="16"/>
              </w:rPr>
              <w:t xml:space="preserve">edintele consiliului județean </w:t>
            </w:r>
            <w:proofErr w:type="gramStart"/>
            <w:r>
              <w:rPr>
                <w:sz w:val="16"/>
              </w:rPr>
              <w:t>a</w:t>
            </w:r>
            <w:proofErr w:type="gramEnd"/>
            <w:r>
              <w:rPr>
                <w:sz w:val="16"/>
              </w:rPr>
              <w:t xml:space="preserve"> avizului de inițiere pentru un PUZ al cărui teritoriu reglementat implică cel puțin două unități administrativ-teritoriale</w:t>
            </w:r>
          </w:p>
        </w:tc>
      </w:tr>
      <w:tr w:rsidR="00486273" w14:paraId="4C346D53" w14:textId="77777777">
        <w:trPr>
          <w:cantSplit/>
        </w:trPr>
        <w:tc>
          <w:tcPr>
            <w:tcW w:w="9636" w:type="dxa"/>
          </w:tcPr>
          <w:p w14:paraId="53645C44" w14:textId="77777777" w:rsidR="00486273" w:rsidRDefault="0024068D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art. 304 alin. (3) — avizul prealabil al primarului, necesar în vederea emiterii autorizației de </w:t>
            </w:r>
            <w:r>
              <w:rPr>
                <w:sz w:val="16"/>
              </w:rPr>
              <w:t>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1252F414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486273" w14:paraId="72B69B5F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136A5E76" w14:textId="77777777" w:rsidR="00486273" w:rsidRDefault="0024068D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486273" w14:paraId="0553A233" w14:textId="77777777">
        <w:trPr>
          <w:cantSplit/>
        </w:trPr>
        <w:tc>
          <w:tcPr>
            <w:tcW w:w="9636" w:type="dxa"/>
            <w:gridSpan w:val="6"/>
          </w:tcPr>
          <w:p w14:paraId="627388CA" w14:textId="77777777" w:rsidR="00486273" w:rsidRDefault="0024068D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486273" w14:paraId="62B0DFC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48238D2" w14:textId="77777777" w:rsidR="00486273" w:rsidRDefault="0024068D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42CAB644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75BF30C8" w14:textId="77777777" w:rsidR="00486273" w:rsidRDefault="0024068D">
            <w:pPr>
              <w:keepNext/>
            </w:pPr>
            <w:r>
              <w:rPr>
                <w:b/>
                <w:color w:val="0D5F78"/>
              </w:rPr>
              <w:t xml:space="preserve">Municipiu / </w:t>
            </w:r>
            <w:r>
              <w:rPr>
                <w:b/>
                <w:color w:val="0D5F78"/>
              </w:rPr>
              <w:t>oraș / comună</w:t>
            </w:r>
          </w:p>
          <w:p w14:paraId="42BF5FF1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42D080FC" w14:textId="77777777" w:rsidR="00486273" w:rsidRDefault="0024068D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3F1149E" w14:textId="77777777" w:rsidR="00486273" w:rsidRDefault="00486273">
            <w:pPr>
              <w:keepNext/>
            </w:pPr>
          </w:p>
        </w:tc>
      </w:tr>
      <w:tr w:rsidR="00486273" w14:paraId="76BDA3B8" w14:textId="77777777">
        <w:trPr>
          <w:cantSplit/>
          <w:trHeight w:val="510"/>
        </w:trPr>
        <w:tc>
          <w:tcPr>
            <w:tcW w:w="1606" w:type="dxa"/>
          </w:tcPr>
          <w:p w14:paraId="36855166" w14:textId="77777777" w:rsidR="00486273" w:rsidRDefault="0024068D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3907ED0" w14:textId="77777777" w:rsidR="00486273" w:rsidRDefault="00486273">
            <w:pPr>
              <w:keepNext/>
            </w:pPr>
          </w:p>
        </w:tc>
        <w:tc>
          <w:tcPr>
            <w:tcW w:w="4818" w:type="dxa"/>
            <w:gridSpan w:val="3"/>
          </w:tcPr>
          <w:p w14:paraId="495DB359" w14:textId="77777777" w:rsidR="00486273" w:rsidRDefault="0024068D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AB6499B" w14:textId="77777777" w:rsidR="00486273" w:rsidRDefault="00486273">
            <w:pPr>
              <w:keepNext/>
            </w:pPr>
          </w:p>
        </w:tc>
        <w:tc>
          <w:tcPr>
            <w:tcW w:w="803" w:type="dxa"/>
          </w:tcPr>
          <w:p w14:paraId="2E3284D8" w14:textId="77777777" w:rsidR="00486273" w:rsidRDefault="0024068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31F1B86" w14:textId="77777777" w:rsidR="00486273" w:rsidRDefault="00486273">
            <w:pPr>
              <w:keepNext/>
            </w:pPr>
          </w:p>
        </w:tc>
        <w:tc>
          <w:tcPr>
            <w:tcW w:w="2409" w:type="dxa"/>
          </w:tcPr>
          <w:p w14:paraId="3B6FC157" w14:textId="77777777" w:rsidR="00486273" w:rsidRDefault="0024068D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9590264" w14:textId="77777777" w:rsidR="00486273" w:rsidRDefault="00486273">
            <w:pPr>
              <w:keepNext/>
            </w:pPr>
          </w:p>
        </w:tc>
      </w:tr>
      <w:tr w:rsidR="00486273" w14:paraId="769BABFF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43ED189" w14:textId="77777777" w:rsidR="00486273" w:rsidRPr="009D75CC" w:rsidRDefault="0024068D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Număr</w:t>
            </w:r>
            <w:proofErr w:type="spellEnd"/>
            <w:r w:rsidRPr="009D75CC">
              <w:rPr>
                <w:b/>
                <w:color w:val="0D5F78"/>
                <w:lang w:val="fr-FR"/>
              </w:rPr>
              <w:t xml:space="preserve"> cadastral</w:t>
            </w:r>
          </w:p>
          <w:p w14:paraId="58F9732C" w14:textId="77777777" w:rsidR="00486273" w:rsidRPr="009D75CC" w:rsidRDefault="0024068D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75CC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e-Terra</w:t>
            </w:r>
          </w:p>
          <w:p w14:paraId="74C4493B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93A4C01" w14:textId="77777777" w:rsidR="00486273" w:rsidRDefault="0024068D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C8287AC" w14:textId="77777777" w:rsidR="00486273" w:rsidRDefault="00486273">
            <w:pPr>
              <w:keepNext/>
            </w:pPr>
          </w:p>
        </w:tc>
      </w:tr>
    </w:tbl>
    <w:p w14:paraId="7C2B1DEA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11992F49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78EAC" w14:textId="77777777" w:rsidR="00486273" w:rsidRDefault="0024068D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ANEXEZ PREZENTEI</w:t>
            </w:r>
          </w:p>
        </w:tc>
      </w:tr>
      <w:tr w:rsidR="00486273" w:rsidRPr="00191E62" w14:paraId="6D4D9951" w14:textId="77777777">
        <w:trPr>
          <w:cantSplit/>
        </w:trPr>
        <w:tc>
          <w:tcPr>
            <w:tcW w:w="9636" w:type="dxa"/>
          </w:tcPr>
          <w:p w14:paraId="3CB7ABFB" w14:textId="77777777" w:rsidR="00486273" w:rsidRPr="009D75CC" w:rsidRDefault="0024068D">
            <w:pPr>
              <w:rPr>
                <w:lang w:val="fr-FR"/>
              </w:rPr>
            </w:pPr>
            <w:r w:rsidRPr="009D75CC">
              <w:rPr>
                <w:sz w:val="16"/>
                <w:lang w:val="fr-FR"/>
              </w:rPr>
              <w:t>☐</w:t>
            </w:r>
            <w:r w:rsidRPr="009D75CC">
              <w:rPr>
                <w:sz w:val="16"/>
                <w:lang w:val="fr-FR"/>
              </w:rPr>
              <w:t xml:space="preserve"> copie </w:t>
            </w:r>
            <w:proofErr w:type="spellStart"/>
            <w:r w:rsidRPr="009D75CC">
              <w:rPr>
                <w:sz w:val="16"/>
                <w:lang w:val="fr-FR"/>
              </w:rPr>
              <w:t>după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Certificatul</w:t>
            </w:r>
            <w:proofErr w:type="spellEnd"/>
            <w:r w:rsidRPr="009D75CC">
              <w:rPr>
                <w:sz w:val="16"/>
                <w:lang w:val="fr-FR"/>
              </w:rPr>
              <w:t xml:space="preserve"> de </w:t>
            </w:r>
            <w:proofErr w:type="spellStart"/>
            <w:r w:rsidRPr="009D75CC">
              <w:rPr>
                <w:sz w:val="16"/>
                <w:lang w:val="fr-FR"/>
              </w:rPr>
              <w:t>urbanism</w:t>
            </w:r>
            <w:proofErr w:type="spellEnd"/>
            <w:r w:rsidRPr="009D75CC">
              <w:rPr>
                <w:sz w:val="16"/>
                <w:lang w:val="fr-FR"/>
              </w:rPr>
              <w:t xml:space="preserve">, </w:t>
            </w:r>
            <w:proofErr w:type="spellStart"/>
            <w:r w:rsidRPr="009D75CC">
              <w:rPr>
                <w:sz w:val="16"/>
                <w:lang w:val="fr-FR"/>
              </w:rPr>
              <w:t>împreună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cu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planurile-anexă</w:t>
            </w:r>
            <w:proofErr w:type="spellEnd"/>
          </w:p>
        </w:tc>
      </w:tr>
    </w:tbl>
    <w:p w14:paraId="54FFB029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486273" w14:paraId="15FB626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15F8EC" w14:textId="77777777" w:rsidR="00486273" w:rsidRDefault="0024068D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 xml:space="preserve">DATA ȘI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486273" w14:paraId="7EA22096" w14:textId="77777777">
        <w:trPr>
          <w:cantSplit/>
        </w:trPr>
        <w:tc>
          <w:tcPr>
            <w:tcW w:w="9636" w:type="dxa"/>
            <w:gridSpan w:val="3"/>
          </w:tcPr>
          <w:p w14:paraId="67FA0BC3" w14:textId="77777777" w:rsidR="00486273" w:rsidRDefault="0024068D">
            <w:pPr>
              <w:keepNext/>
              <w:spacing w:line="228" w:lineRule="auto"/>
            </w:pPr>
            <w:r>
              <w:rPr>
                <w:i/>
                <w:sz w:val="17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486273" w14:paraId="17460149" w14:textId="77777777">
        <w:trPr>
          <w:cantSplit/>
          <w:trHeight w:val="510"/>
        </w:trPr>
        <w:tc>
          <w:tcPr>
            <w:tcW w:w="1606" w:type="dxa"/>
          </w:tcPr>
          <w:p w14:paraId="2CC91826" w14:textId="77777777" w:rsidR="00486273" w:rsidRDefault="0024068D">
            <w:r>
              <w:rPr>
                <w:b/>
                <w:color w:val="0D5F78"/>
              </w:rPr>
              <w:t>Data</w:t>
            </w:r>
          </w:p>
          <w:p w14:paraId="39B034CF" w14:textId="77777777" w:rsidR="00486273" w:rsidRDefault="00486273"/>
        </w:tc>
        <w:tc>
          <w:tcPr>
            <w:tcW w:w="4818" w:type="dxa"/>
          </w:tcPr>
          <w:p w14:paraId="37E6BC38" w14:textId="77777777" w:rsidR="00486273" w:rsidRDefault="0024068D">
            <w:r>
              <w:rPr>
                <w:b/>
                <w:color w:val="0D5F78"/>
              </w:rPr>
              <w:t>Arhitectul-șef</w:t>
            </w:r>
          </w:p>
          <w:p w14:paraId="29CF9413" w14:textId="77777777" w:rsidR="00486273" w:rsidRDefault="00486273"/>
        </w:tc>
        <w:tc>
          <w:tcPr>
            <w:tcW w:w="3212" w:type="dxa"/>
          </w:tcPr>
          <w:p w14:paraId="1B706DAD" w14:textId="77777777" w:rsidR="00486273" w:rsidRDefault="0024068D">
            <w:r>
              <w:rPr>
                <w:b/>
                <w:color w:val="0D5F78"/>
              </w:rPr>
              <w:t>Semnătura</w:t>
            </w:r>
          </w:p>
          <w:p w14:paraId="432C5858" w14:textId="77777777" w:rsidR="00486273" w:rsidRDefault="00486273"/>
        </w:tc>
      </w:tr>
    </w:tbl>
    <w:p w14:paraId="73AC14C6" w14:textId="77777777" w:rsidR="00486273" w:rsidRDefault="00486273">
      <w:pPr>
        <w:spacing w:line="168" w:lineRule="auto"/>
      </w:pPr>
    </w:p>
    <w:sectPr w:rsidR="00486273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5B51F" w14:textId="77777777" w:rsidR="0024068D" w:rsidRDefault="0024068D">
      <w:r>
        <w:separator/>
      </w:r>
    </w:p>
  </w:endnote>
  <w:endnote w:type="continuationSeparator" w:id="0">
    <w:p w14:paraId="6FBE7FE9" w14:textId="77777777" w:rsidR="0024068D" w:rsidRDefault="00240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4296C" w14:textId="66E96CD8" w:rsidR="00486273" w:rsidRDefault="0024068D">
    <w:pPr>
      <w:pStyle w:val="Footer"/>
      <w:tabs>
        <w:tab w:val="right" w:pos="9639"/>
      </w:tabs>
    </w:pPr>
    <w:r>
      <w:rPr>
        <w:color w:val="595959"/>
      </w:rPr>
      <w:t xml:space="preserve">F_A_05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848E4" w14:textId="77777777" w:rsidR="0024068D" w:rsidRDefault="0024068D">
      <w:r>
        <w:separator/>
      </w:r>
    </w:p>
  </w:footnote>
  <w:footnote w:type="continuationSeparator" w:id="0">
    <w:p w14:paraId="61EA1208" w14:textId="77777777" w:rsidR="0024068D" w:rsidRDefault="00240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1E62"/>
    <w:rsid w:val="0024068D"/>
    <w:rsid w:val="0029639D"/>
    <w:rsid w:val="002E4650"/>
    <w:rsid w:val="00326F90"/>
    <w:rsid w:val="00472D78"/>
    <w:rsid w:val="00486273"/>
    <w:rsid w:val="006C103E"/>
    <w:rsid w:val="009D75CC"/>
    <w:rsid w:val="009F4A71"/>
    <w:rsid w:val="00AA1D8D"/>
    <w:rsid w:val="00AF2B6B"/>
    <w:rsid w:val="00B47730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179081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F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9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88D05B-8466-47EF-A2CD-09BD5F6C2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315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2026-09-23T09:51:00Z</dcterms:modified>
  <cp:category/>
</cp:coreProperties>
</file>